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AC" w:rsidRPr="008F010B" w:rsidRDefault="000125AC" w:rsidP="0001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ПЕРШІ ВИБОРИ ДЕПУТАТІВ МІСЦЕВИХ РАД </w:t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8F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8F010B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010B"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 w:rsidRPr="008F010B"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10B">
        <w:rPr>
          <w:rFonts w:ascii="Times New Roman" w:hAnsi="Times New Roman"/>
          <w:b/>
          <w:sz w:val="28"/>
          <w:szCs w:val="28"/>
          <w:lang w:val="uk-UA"/>
        </w:rPr>
        <w:t>ПОСТАНОВА</w:t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010B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5AC" w:rsidRPr="00CA1B4F" w:rsidRDefault="000125AC" w:rsidP="000125A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A1B4F">
        <w:rPr>
          <w:rFonts w:ascii="Times New Roman" w:hAnsi="Times New Roman"/>
          <w:sz w:val="28"/>
          <w:szCs w:val="28"/>
        </w:rPr>
        <w:t>вересня 2020 року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«1</w:t>
      </w:r>
      <w:r w:rsidR="003214AC">
        <w:rPr>
          <w:rFonts w:ascii="Times New Roman" w:hAnsi="Times New Roman"/>
          <w:sz w:val="28"/>
          <w:szCs w:val="28"/>
          <w:lang w:val="ru-RU"/>
        </w:rPr>
        <w:t>9</w:t>
      </w:r>
      <w:r w:rsidRPr="00CA1B4F">
        <w:rPr>
          <w:rFonts w:ascii="Times New Roman" w:hAnsi="Times New Roman"/>
          <w:sz w:val="28"/>
          <w:szCs w:val="28"/>
        </w:rPr>
        <w:t>» год. «</w:t>
      </w:r>
      <w:r w:rsidR="003214AC">
        <w:rPr>
          <w:rFonts w:ascii="Times New Roman" w:hAnsi="Times New Roman"/>
          <w:sz w:val="28"/>
          <w:szCs w:val="28"/>
          <w:lang w:val="ru-RU"/>
        </w:rPr>
        <w:t>0</w:t>
      </w:r>
      <w:r w:rsidRPr="00CA1B4F">
        <w:rPr>
          <w:rFonts w:ascii="Times New Roman" w:hAnsi="Times New Roman"/>
          <w:sz w:val="28"/>
          <w:szCs w:val="28"/>
        </w:rPr>
        <w:t>0»  хв.</w:t>
      </w:r>
      <w:r w:rsidRPr="00CA1B4F">
        <w:rPr>
          <w:rFonts w:ascii="Times New Roman" w:hAnsi="Times New Roman"/>
          <w:sz w:val="28"/>
          <w:szCs w:val="28"/>
        </w:rPr>
        <w:tab/>
      </w:r>
      <w:r w:rsidRPr="00CA1B4F">
        <w:rPr>
          <w:rFonts w:ascii="Times New Roman" w:hAnsi="Times New Roman"/>
          <w:sz w:val="28"/>
          <w:szCs w:val="28"/>
        </w:rPr>
        <w:tab/>
        <w:t xml:space="preserve">    № «</w:t>
      </w:r>
      <w:r>
        <w:rPr>
          <w:rFonts w:ascii="Times New Roman" w:hAnsi="Times New Roman"/>
          <w:sz w:val="28"/>
          <w:szCs w:val="28"/>
        </w:rPr>
        <w:t>2</w:t>
      </w:r>
      <w:r w:rsidR="00172990">
        <w:rPr>
          <w:rFonts w:ascii="Times New Roman" w:hAnsi="Times New Roman"/>
          <w:sz w:val="28"/>
          <w:szCs w:val="28"/>
          <w:lang w:val="ru-RU"/>
        </w:rPr>
        <w:t>4</w:t>
      </w:r>
      <w:r w:rsidRPr="00CA1B4F">
        <w:rPr>
          <w:rFonts w:ascii="Times New Roman" w:hAnsi="Times New Roman"/>
          <w:sz w:val="28"/>
          <w:szCs w:val="28"/>
        </w:rPr>
        <w:t>»</w:t>
      </w:r>
    </w:p>
    <w:p w:rsidR="000125AC" w:rsidRPr="008F010B" w:rsidRDefault="000125AC" w:rsidP="00012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25AC" w:rsidRPr="00E432BF" w:rsidRDefault="000125AC" w:rsidP="0001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2BF">
        <w:rPr>
          <w:rFonts w:ascii="Times New Roman" w:hAnsi="Times New Roman" w:cs="Times New Roman"/>
          <w:b/>
          <w:sz w:val="24"/>
          <w:szCs w:val="24"/>
          <w:lang w:val="uk-UA"/>
        </w:rPr>
        <w:t>Про реєстрацію</w:t>
      </w:r>
      <w:r w:rsidRPr="00E432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кандидатів у депутати</w:t>
      </w:r>
    </w:p>
    <w:p w:rsidR="000125AC" w:rsidRPr="00E432BF" w:rsidRDefault="000125AC" w:rsidP="0001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432BF">
        <w:rPr>
          <w:rFonts w:ascii="Times New Roman" w:hAnsi="Times New Roman" w:cs="Times New Roman"/>
          <w:b/>
          <w:sz w:val="24"/>
          <w:szCs w:val="24"/>
          <w:lang w:val="uk-UA"/>
        </w:rPr>
        <w:t>Горішньоплавнівської</w:t>
      </w:r>
      <w:proofErr w:type="spellEnd"/>
      <w:r w:rsidRPr="00E432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Кременчуцького району</w:t>
      </w:r>
    </w:p>
    <w:p w:rsidR="000125AC" w:rsidRPr="00E432BF" w:rsidRDefault="000125AC" w:rsidP="0001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2BF">
        <w:rPr>
          <w:rFonts w:ascii="Times New Roman" w:hAnsi="Times New Roman" w:cs="Times New Roman"/>
          <w:b/>
          <w:sz w:val="24"/>
          <w:szCs w:val="24"/>
          <w:lang w:val="uk-UA"/>
        </w:rPr>
        <w:t>Полтавської області, включених до єдиного та територіальних виборчих списків</w:t>
      </w:r>
    </w:p>
    <w:p w:rsidR="00E432BF" w:rsidRPr="00E432BF" w:rsidRDefault="00E432BF" w:rsidP="00E43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32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Полтавської обласної організації Всеукраїнського об’єднання «Батьківщина»</w:t>
      </w:r>
    </w:p>
    <w:p w:rsidR="000125AC" w:rsidRPr="00E432BF" w:rsidRDefault="000125AC" w:rsidP="00012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2B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432BF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0125AC" w:rsidRPr="00E432BF" w:rsidRDefault="000125AC" w:rsidP="000125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32B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E432BF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Pr="00E432BF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Pr="00E432BF">
        <w:rPr>
          <w:rFonts w:ascii="Times New Roman" w:hAnsi="Times New Roman" w:cs="Times New Roman"/>
          <w:sz w:val="24"/>
          <w:szCs w:val="24"/>
          <w:lang w:val="uk-UA"/>
        </w:rPr>
        <w:t xml:space="preserve"> 24 вересня 2020 року</w:t>
      </w:r>
      <w:r w:rsidR="002D54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E432BF">
        <w:rPr>
          <w:rFonts w:ascii="Times New Roman" w:hAnsi="Times New Roman"/>
          <w:sz w:val="24"/>
          <w:szCs w:val="24"/>
          <w:lang w:val="uk-UA"/>
        </w:rPr>
        <w:t xml:space="preserve">надійшла заява від </w:t>
      </w:r>
      <w:r w:rsidR="00E432BF" w:rsidRPr="00E432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Полтавської обласної організації Всеукраїнського об’єднання «Батьківщина» </w:t>
      </w:r>
      <w:r w:rsidRPr="00E432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про реєстрацію </w:t>
      </w:r>
      <w:r w:rsidRPr="00E432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кандидатів у депутати</w:t>
      </w:r>
      <w:r w:rsidRPr="00E432B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E432BF">
        <w:rPr>
          <w:rFonts w:ascii="Times New Roman" w:hAnsi="Times New Roman" w:cs="Times New Roman"/>
          <w:sz w:val="24"/>
          <w:szCs w:val="24"/>
          <w:lang w:val="uk-UA"/>
        </w:rPr>
        <w:t>Горішньоплавнівської</w:t>
      </w:r>
      <w:proofErr w:type="spellEnd"/>
      <w:r w:rsidRPr="00E432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Кременчуцького району Полтавської області, та додані до неї документи передбачені частиною першою статті 222 Виборчого кодексу України. </w:t>
      </w:r>
    </w:p>
    <w:p w:rsidR="000125AC" w:rsidRPr="00EF0C8D" w:rsidRDefault="000125AC" w:rsidP="00012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2BF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E432B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та, </w:t>
      </w:r>
      <w:r w:rsidRPr="00E432B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 до</w:t>
      </w:r>
      <w:r w:rsidRPr="00EF0C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10 серпня 2020 року №173 та від 25 серпня 2020 року № 200 </w:t>
      </w:r>
      <w:proofErr w:type="spellStart"/>
      <w:r w:rsidRPr="00EF0C8D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Pr="00EF0C8D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Кременчуцького району Полтавської області</w:t>
      </w:r>
    </w:p>
    <w:p w:rsidR="000125AC" w:rsidRDefault="000125AC" w:rsidP="000125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25AC" w:rsidRPr="0018647E" w:rsidRDefault="000125AC" w:rsidP="000125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0125AC" w:rsidRPr="00B105AD" w:rsidRDefault="000125AC" w:rsidP="00B105A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</w:rPr>
      </w:pPr>
      <w:r w:rsidRPr="00B105AD">
        <w:rPr>
          <w:rFonts w:ascii="Times New Roman" w:hAnsi="Times New Roman" w:cs="Times New Roman"/>
        </w:rPr>
        <w:t xml:space="preserve">Зареєструвати кандидатів </w:t>
      </w:r>
      <w:r w:rsidRPr="00B105AD">
        <w:rPr>
          <w:rFonts w:ascii="Times New Roman" w:hAnsi="Times New Roman" w:cs="Times New Roman"/>
          <w:lang w:eastAsia="ru-RU"/>
        </w:rPr>
        <w:t xml:space="preserve">у депутати </w:t>
      </w:r>
      <w:proofErr w:type="spellStart"/>
      <w:r w:rsidRPr="00B105AD">
        <w:rPr>
          <w:rFonts w:ascii="Times New Roman" w:hAnsi="Times New Roman" w:cs="Times New Roman"/>
        </w:rPr>
        <w:t>Горішньоплавнівської</w:t>
      </w:r>
      <w:proofErr w:type="spellEnd"/>
      <w:r w:rsidRPr="00B105AD">
        <w:rPr>
          <w:rFonts w:ascii="Times New Roman" w:hAnsi="Times New Roman" w:cs="Times New Roman"/>
        </w:rPr>
        <w:t xml:space="preserve"> міської ради Кременчуцького району Полтавської області, включених до єдиного та територіальних виборчих списків від </w:t>
      </w:r>
      <w:r w:rsidR="00E432BF" w:rsidRPr="00B105AD">
        <w:rPr>
          <w:rFonts w:ascii="Times New Roman" w:hAnsi="Times New Roman" w:cs="Times New Roman"/>
        </w:rPr>
        <w:t>Полтавської обласної організації Всеукраїнського об’єднання «Батьківщина»</w:t>
      </w:r>
      <w:r w:rsidR="00E432BF" w:rsidRPr="00B105AD">
        <w:rPr>
          <w:rFonts w:ascii="Times New Roman" w:hAnsi="Times New Roman"/>
        </w:rPr>
        <w:t xml:space="preserve"> </w:t>
      </w:r>
      <w:r w:rsidRPr="00B105AD">
        <w:rPr>
          <w:rFonts w:ascii="Times New Roman" w:hAnsi="Times New Roman"/>
          <w:bCs/>
        </w:rPr>
        <w:t>згідно додатку.</w:t>
      </w:r>
    </w:p>
    <w:p w:rsidR="000125AC" w:rsidRPr="0018647E" w:rsidRDefault="000125AC" w:rsidP="000125A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Копію цієї постанови та посвідчення відповідних кандидатів у </w:t>
      </w:r>
      <w:r w:rsidRPr="0018647E">
        <w:rPr>
          <w:rFonts w:ascii="Times New Roman" w:hAnsi="Times New Roman" w:cs="Times New Roman"/>
          <w:lang w:eastAsia="ru-RU"/>
        </w:rPr>
        <w:t>депутати</w:t>
      </w:r>
      <w:r w:rsidRPr="00ED41A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 </w:t>
      </w:r>
      <w:r w:rsidRPr="0018647E">
        <w:rPr>
          <w:rFonts w:ascii="Times New Roman" w:hAnsi="Times New Roman" w:cs="Times New Roman"/>
          <w:color w:val="000000"/>
        </w:rPr>
        <w:t xml:space="preserve">видати представнику </w:t>
      </w:r>
      <w:r w:rsidR="00B105AD" w:rsidRPr="00E432BF">
        <w:rPr>
          <w:rFonts w:ascii="Times New Roman" w:hAnsi="Times New Roman" w:cs="Times New Roman"/>
        </w:rPr>
        <w:t>Полтавської обласної організації Всеукраїнського об’єднання «Батьківщина»</w:t>
      </w:r>
      <w:r>
        <w:rPr>
          <w:rFonts w:ascii="Times New Roman" w:hAnsi="Times New Roman"/>
        </w:rPr>
        <w:t>.</w:t>
      </w:r>
    </w:p>
    <w:p w:rsidR="000125AC" w:rsidRPr="0018647E" w:rsidRDefault="000125AC" w:rsidP="000125A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0125AC" w:rsidRPr="0018647E" w:rsidRDefault="000125AC" w:rsidP="000125A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18647E">
        <w:rPr>
          <w:rFonts w:ascii="Times New Roman" w:hAnsi="Times New Roman" w:cs="Times New Roman"/>
          <w:color w:val="000000"/>
        </w:rPr>
        <w:t xml:space="preserve">Відомості про зареєстрованих кандидатів </w:t>
      </w:r>
      <w:r w:rsidRPr="0018647E">
        <w:rPr>
          <w:rFonts w:ascii="Times New Roman" w:hAnsi="Times New Roman" w:cs="Times New Roman"/>
          <w:lang w:eastAsia="ru-RU"/>
        </w:rPr>
        <w:t>у депутати</w:t>
      </w:r>
      <w:r w:rsidRPr="0018647E">
        <w:rPr>
          <w:rFonts w:ascii="Times New Roman" w:hAnsi="Times New Roman" w:cs="Times New Roman"/>
        </w:rPr>
        <w:t xml:space="preserve"> до </w:t>
      </w:r>
      <w:proofErr w:type="spellStart"/>
      <w:r w:rsidRPr="0018647E">
        <w:rPr>
          <w:rFonts w:ascii="Times New Roman" w:hAnsi="Times New Roman" w:cs="Times New Roman"/>
        </w:rPr>
        <w:t>Горішньоплавнівської</w:t>
      </w:r>
      <w:proofErr w:type="spellEnd"/>
      <w:r w:rsidRPr="0018647E">
        <w:rPr>
          <w:rFonts w:ascii="Times New Roman" w:hAnsi="Times New Roman" w:cs="Times New Roman"/>
        </w:rPr>
        <w:t xml:space="preserve"> міської рад</w:t>
      </w:r>
      <w:r>
        <w:rPr>
          <w:rFonts w:ascii="Times New Roman" w:hAnsi="Times New Roman" w:cs="Times New Roman"/>
        </w:rPr>
        <w:t>и</w:t>
      </w:r>
      <w:r w:rsidRPr="0018647E">
        <w:rPr>
          <w:rFonts w:ascii="Times New Roman" w:hAnsi="Times New Roman" w:cs="Times New Roman"/>
        </w:rPr>
        <w:t xml:space="preserve"> Кременчуцького району Полтавської області</w:t>
      </w:r>
      <w:r w:rsidRPr="0018647E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0125AC" w:rsidRPr="0018647E" w:rsidRDefault="000125AC" w:rsidP="000125AC">
      <w:pPr>
        <w:pStyle w:val="a3"/>
        <w:ind w:left="567" w:firstLine="0"/>
        <w:rPr>
          <w:rFonts w:ascii="Times New Roman" w:hAnsi="Times New Roman"/>
        </w:rPr>
      </w:pPr>
    </w:p>
    <w:p w:rsidR="000125AC" w:rsidRPr="0018647E" w:rsidRDefault="000125AC" w:rsidP="000125A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0125AC" w:rsidRPr="0018647E" w:rsidRDefault="000125AC" w:rsidP="000125A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0125AC" w:rsidRPr="0018647E" w:rsidRDefault="000125AC" w:rsidP="000125A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0125AC" w:rsidRPr="0018647E" w:rsidRDefault="000125AC" w:rsidP="000125AC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18647E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0125AC" w:rsidRPr="0018647E" w:rsidRDefault="000125AC" w:rsidP="00012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0125AC" w:rsidRPr="0018647E" w:rsidRDefault="000125AC" w:rsidP="00012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18647E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p w:rsidR="000125AC" w:rsidRPr="005A56B3" w:rsidRDefault="000125AC" w:rsidP="000125AC">
      <w:pPr>
        <w:rPr>
          <w:lang w:val="uk-UA"/>
        </w:rPr>
      </w:pPr>
    </w:p>
    <w:p w:rsidR="00997BEE" w:rsidRDefault="00997BEE"/>
    <w:sectPr w:rsidR="00997BEE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A8E"/>
    <w:multiLevelType w:val="hybridMultilevel"/>
    <w:tmpl w:val="F5A8E244"/>
    <w:lvl w:ilvl="0" w:tplc="D46815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7C5C31"/>
    <w:multiLevelType w:val="hybridMultilevel"/>
    <w:tmpl w:val="550869A4"/>
    <w:lvl w:ilvl="0" w:tplc="EC3406B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5AC"/>
    <w:rsid w:val="000125AC"/>
    <w:rsid w:val="00172990"/>
    <w:rsid w:val="002D540E"/>
    <w:rsid w:val="003214AC"/>
    <w:rsid w:val="003A5AA7"/>
    <w:rsid w:val="005D50F3"/>
    <w:rsid w:val="006A590F"/>
    <w:rsid w:val="006A6428"/>
    <w:rsid w:val="00763F9A"/>
    <w:rsid w:val="007F61AA"/>
    <w:rsid w:val="00811514"/>
    <w:rsid w:val="00997BEE"/>
    <w:rsid w:val="00A345FE"/>
    <w:rsid w:val="00B105AD"/>
    <w:rsid w:val="00D36321"/>
    <w:rsid w:val="00E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C90A"/>
  <w15:docId w15:val="{A7E1209C-4652-489C-8E24-19CE22E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25A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D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9</cp:revision>
  <cp:lastPrinted>2020-09-29T09:42:00Z</cp:lastPrinted>
  <dcterms:created xsi:type="dcterms:W3CDTF">2020-09-28T16:09:00Z</dcterms:created>
  <dcterms:modified xsi:type="dcterms:W3CDTF">2020-09-29T09:44:00Z</dcterms:modified>
</cp:coreProperties>
</file>