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67175F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67175F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67175F">
        <w:rPr>
          <w:sz w:val="24"/>
          <w:szCs w:val="24"/>
          <w:lang w:eastAsia="uk-UA"/>
        </w:rPr>
        <w:t xml:space="preserve">          </w:t>
      </w:r>
      <w:r w:rsidR="00245882" w:rsidRPr="0067175F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67175F" w:rsidRDefault="0020176B" w:rsidP="0067175F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67175F">
        <w:rPr>
          <w:sz w:val="24"/>
          <w:szCs w:val="24"/>
          <w:u w:val="single"/>
          <w:lang w:eastAsia="uk-UA"/>
        </w:rPr>
        <w:t>13.01.2022 р.</w:t>
      </w:r>
      <w:r w:rsidR="0067175F">
        <w:rPr>
          <w:sz w:val="24"/>
          <w:szCs w:val="24"/>
          <w:lang w:eastAsia="uk-UA"/>
        </w:rPr>
        <w:t xml:space="preserve">  № </w:t>
      </w:r>
      <w:r w:rsidR="0067175F">
        <w:rPr>
          <w:sz w:val="24"/>
          <w:szCs w:val="24"/>
          <w:u w:val="single"/>
          <w:lang w:eastAsia="uk-UA"/>
        </w:rPr>
        <w:t>02/01-08</w:t>
      </w:r>
    </w:p>
    <w:p w:rsidR="00BD05A7" w:rsidRDefault="00BD05A7" w:rsidP="0067175F">
      <w:pPr>
        <w:ind w:left="4965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507774" w:rsidRDefault="006A075D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Подання п</w:t>
      </w:r>
      <w:r w:rsidR="002A106C">
        <w:rPr>
          <w:b/>
          <w:lang w:eastAsia="uk-UA"/>
        </w:rPr>
        <w:t xml:space="preserve">овідомлення про початок </w:t>
      </w:r>
      <w:r>
        <w:rPr>
          <w:b/>
          <w:lang w:eastAsia="uk-UA"/>
        </w:rPr>
        <w:t xml:space="preserve">виконання </w:t>
      </w:r>
      <w:r w:rsidR="00A512D5">
        <w:rPr>
          <w:b/>
          <w:lang w:eastAsia="uk-UA"/>
        </w:rPr>
        <w:t>підготовчих робіт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A512D5">
        <w:rPr>
          <w:b/>
          <w:sz w:val="24"/>
          <w:szCs w:val="24"/>
          <w:lang w:eastAsia="uk-UA"/>
        </w:rPr>
        <w:t>00134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E2E9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6A075D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</w:t>
            </w:r>
            <w:r w:rsidR="00A512D5">
              <w:rPr>
                <w:sz w:val="24"/>
                <w:szCs w:val="24"/>
              </w:rPr>
              <w:t>35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36F29" w:rsidRDefault="00F36F29" w:rsidP="008E2E98">
            <w:pPr>
              <w:ind w:right="7"/>
              <w:rPr>
                <w:sz w:val="24"/>
                <w:szCs w:val="24"/>
                <w:lang w:eastAsia="uk-UA"/>
              </w:rPr>
            </w:pPr>
            <w:r w:rsidRPr="00F36F29">
              <w:rPr>
                <w:sz w:val="24"/>
                <w:szCs w:val="24"/>
              </w:rPr>
              <w:t>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та будівельних робіт» (пункт 13 Порядку), постанова Кабінету Міністрів України «Деякі питання забезпечення функціонування Єдиної державної електронної системи у сфері будівництва» від 23 червня 2021 р. №</w:t>
            </w:r>
            <w:r w:rsidR="006A075D">
              <w:rPr>
                <w:sz w:val="24"/>
                <w:szCs w:val="24"/>
              </w:rPr>
              <w:t xml:space="preserve"> </w:t>
            </w:r>
            <w:r w:rsidRPr="00F36F29">
              <w:rPr>
                <w:sz w:val="24"/>
                <w:szCs w:val="24"/>
              </w:rPr>
              <w:t>681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701C38" w:rsidRDefault="00701C38" w:rsidP="00F36F29">
            <w:pPr>
              <w:rPr>
                <w:bCs/>
                <w:sz w:val="24"/>
                <w:szCs w:val="24"/>
              </w:rPr>
            </w:pPr>
            <w:r w:rsidRPr="00701C38">
              <w:rPr>
                <w:sz w:val="24"/>
                <w:szCs w:val="24"/>
              </w:rPr>
              <w:t xml:space="preserve">Виконання підготовчих робіт 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F36F29" w:rsidRDefault="00F36F29" w:rsidP="008A4344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F36F29">
              <w:rPr>
                <w:sz w:val="24"/>
                <w:szCs w:val="24"/>
              </w:rPr>
              <w:t>Повідомлення про початок виконання підготовчих робіт за формою встановленого зразка (далі - повідомлення)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A4344" w:rsidRDefault="008A4344" w:rsidP="00F3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A4344">
              <w:rPr>
                <w:sz w:val="24"/>
                <w:szCs w:val="24"/>
              </w:rPr>
              <w:t>Подається замовником (його уповноваженою особою) через центр надання адміністративних послуг за місцем розташування об’єкта будівництва або в електронній формі за допомогою програмних засобів Єдиного державного вебпорталу електронних послуг (Портал Дія) або заповнюється та надсилається рекомендованим листом з описом вкладення до центру надання адміністративних послуг.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6A075D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86621B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86621B">
              <w:rPr>
                <w:sz w:val="24"/>
                <w:szCs w:val="24"/>
              </w:rPr>
              <w:t>Протягом п’яти робочих днів з дня надходження повідомлення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6621B">
              <w:rPr>
                <w:sz w:val="24"/>
                <w:szCs w:val="24"/>
              </w:rPr>
              <w:t>Внесення інформації, зазначеної у повідомленні, до Реєстру будівельної діяльності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6621B">
              <w:rPr>
                <w:sz w:val="24"/>
                <w:szCs w:val="24"/>
              </w:rPr>
              <w:t xml:space="preserve">Після подання повідомлення в електронній формі через Портал Дія його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</w:t>
            </w:r>
            <w:r w:rsidRPr="0086621B">
              <w:rPr>
                <w:sz w:val="24"/>
                <w:szCs w:val="24"/>
              </w:rPr>
              <w:lastRenderedPageBreak/>
              <w:t>пошту. Щойно повідомлення буде зареєстровано, запис про це з’явиться в Реєстрі будівельної діяльності. Перевірити реєстрацію повідомлення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86621B" w:rsidRDefault="0086621B" w:rsidP="006A075D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Під час внесення інформації, зазначеної у повідомленні, до Реєстру будівельної діяльності орган державного архітектурно-будівельного контролю проставляє відмітку про місцезнаходження об’єкта будівництва на картографічній основі (у разі коли така відмітка непроставлена на картографічній основі до внесення інформації, зазначеної у повідомленні). 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об’єкта будівництва на картографічній основі здійснюються в режимі реального часу автоматично програмними засобами Єдиної державної електрон</w:t>
            </w:r>
            <w:r>
              <w:rPr>
                <w:sz w:val="24"/>
                <w:szCs w:val="24"/>
              </w:rPr>
              <w:t>ної системи у сфері будівництва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</w:t>
      </w:r>
      <w:r w:rsidR="00FF2771">
        <w:rPr>
          <w:sz w:val="24"/>
          <w:szCs w:val="24"/>
        </w:rPr>
        <w:t>ної картки додається форма повідомлення</w:t>
      </w:r>
      <w:r w:rsidR="006A075D">
        <w:rPr>
          <w:sz w:val="24"/>
          <w:szCs w:val="24"/>
        </w:rPr>
        <w:t xml:space="preserve"> </w:t>
      </w:r>
      <w:r w:rsidR="006A075D" w:rsidRPr="00F36F29">
        <w:rPr>
          <w:sz w:val="24"/>
          <w:szCs w:val="24"/>
        </w:rPr>
        <w:t>встановленого зразка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CC" w:rsidRDefault="003863CC">
      <w:r>
        <w:separator/>
      </w:r>
    </w:p>
  </w:endnote>
  <w:endnote w:type="continuationSeparator" w:id="0">
    <w:p w:rsidR="003863CC" w:rsidRDefault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CC" w:rsidRDefault="003863CC">
      <w:r>
        <w:separator/>
      </w:r>
    </w:p>
  </w:footnote>
  <w:footnote w:type="continuationSeparator" w:id="0">
    <w:p w:rsidR="003863CC" w:rsidRDefault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7175F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863CC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0F8C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7175F"/>
    <w:rsid w:val="00687468"/>
    <w:rsid w:val="00690FCC"/>
    <w:rsid w:val="006A075D"/>
    <w:rsid w:val="006C2AC3"/>
    <w:rsid w:val="006C67A5"/>
    <w:rsid w:val="006D7D9B"/>
    <w:rsid w:val="006F04B0"/>
    <w:rsid w:val="00701C38"/>
    <w:rsid w:val="00711E62"/>
    <w:rsid w:val="00722219"/>
    <w:rsid w:val="00737AA0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8053D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451E"/>
    <w:rsid w:val="009620EA"/>
    <w:rsid w:val="00963342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12D5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340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A28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36F29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801</Words>
  <Characters>6496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13</cp:revision>
  <cp:lastPrinted>2022-01-27T09:53:00Z</cp:lastPrinted>
  <dcterms:created xsi:type="dcterms:W3CDTF">2021-11-12T11:50:00Z</dcterms:created>
  <dcterms:modified xsi:type="dcterms:W3CDTF">2022-01-27T09:55:00Z</dcterms:modified>
</cp:coreProperties>
</file>