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0A" w:rsidRPr="0049120A" w:rsidRDefault="0049120A" w:rsidP="0049120A">
      <w:pPr>
        <w:jc w:val="both"/>
        <w:rPr>
          <w:rFonts w:ascii="Times New Roman" w:hAnsi="Times New Roman" w:cs="Times New Roman"/>
          <w:sz w:val="28"/>
          <w:szCs w:val="28"/>
        </w:rPr>
      </w:pPr>
      <w:r w:rsidRPr="0049120A">
        <w:rPr>
          <w:rFonts w:ascii="Times New Roman" w:hAnsi="Times New Roman" w:cs="Times New Roman"/>
          <w:sz w:val="28"/>
          <w:szCs w:val="28"/>
        </w:rPr>
        <w:t>1) заяву за встановленою формою;</w:t>
      </w:r>
    </w:p>
    <w:p w:rsidR="0049120A" w:rsidRPr="0049120A" w:rsidRDefault="0049120A" w:rsidP="0049120A">
      <w:pPr>
        <w:jc w:val="both"/>
        <w:rPr>
          <w:rFonts w:ascii="Times New Roman" w:hAnsi="Times New Roman" w:cs="Times New Roman"/>
          <w:sz w:val="28"/>
          <w:szCs w:val="28"/>
        </w:rPr>
      </w:pPr>
      <w:r w:rsidRPr="0049120A">
        <w:rPr>
          <w:rFonts w:ascii="Times New Roman" w:hAnsi="Times New Roman" w:cs="Times New Roman"/>
          <w:sz w:val="28"/>
          <w:szCs w:val="28"/>
        </w:rPr>
        <w:t>2) паспортний документ особи або довідку про звернення за захистом в Україні (для осіб, які реєструють місце перебування);</w:t>
      </w:r>
    </w:p>
    <w:p w:rsidR="0049120A" w:rsidRPr="0049120A" w:rsidRDefault="0049120A" w:rsidP="0049120A">
      <w:pPr>
        <w:jc w:val="both"/>
        <w:rPr>
          <w:rFonts w:ascii="Times New Roman" w:hAnsi="Times New Roman" w:cs="Times New Roman"/>
          <w:sz w:val="28"/>
          <w:szCs w:val="28"/>
        </w:rPr>
      </w:pPr>
      <w:r w:rsidRPr="0049120A">
        <w:rPr>
          <w:rFonts w:ascii="Times New Roman" w:hAnsi="Times New Roman" w:cs="Times New Roman"/>
          <w:sz w:val="28"/>
          <w:szCs w:val="28"/>
        </w:rPr>
        <w:t>3) свідоцтво про народження (для дітей віком до 14 років), крім іноземців та осіб без громадянства, або документ про реєстрацію народження, виданий компетентним органом іноземної держави і легалізований у встановленому порядку, якщо інше не передбачено міжнародним договором України, згода на обов’язковість якого надана Верховною Радою України;</w:t>
      </w:r>
    </w:p>
    <w:p w:rsidR="0049120A" w:rsidRPr="0049120A" w:rsidRDefault="0049120A" w:rsidP="0049120A">
      <w:pPr>
        <w:jc w:val="both"/>
        <w:rPr>
          <w:rFonts w:ascii="Times New Roman" w:hAnsi="Times New Roman" w:cs="Times New Roman"/>
          <w:sz w:val="28"/>
          <w:szCs w:val="28"/>
        </w:rPr>
      </w:pPr>
      <w:r w:rsidRPr="0049120A">
        <w:rPr>
          <w:rFonts w:ascii="Times New Roman" w:hAnsi="Times New Roman" w:cs="Times New Roman"/>
          <w:sz w:val="28"/>
          <w:szCs w:val="28"/>
        </w:rPr>
        <w:t>4) довідку про реєстрацію особи громадянином України (у разі здійснення вперше реєстрації місця проживання дитини віком до 14 років, у свідоцтві про народження</w:t>
      </w:r>
      <w:bookmarkStart w:id="0" w:name="_GoBack"/>
      <w:bookmarkEnd w:id="0"/>
      <w:r w:rsidRPr="0049120A">
        <w:rPr>
          <w:rFonts w:ascii="Times New Roman" w:hAnsi="Times New Roman" w:cs="Times New Roman"/>
          <w:sz w:val="28"/>
          <w:szCs w:val="28"/>
        </w:rPr>
        <w:t xml:space="preserve"> якої зазначено, що батьки або один із батьків є іноземцем чи особою без громадянства);</w:t>
      </w:r>
    </w:p>
    <w:p w:rsidR="0049120A" w:rsidRPr="0049120A" w:rsidRDefault="0049120A" w:rsidP="0049120A">
      <w:pPr>
        <w:jc w:val="both"/>
        <w:rPr>
          <w:rFonts w:ascii="Times New Roman" w:hAnsi="Times New Roman" w:cs="Times New Roman"/>
          <w:sz w:val="28"/>
          <w:szCs w:val="28"/>
        </w:rPr>
      </w:pPr>
      <w:r w:rsidRPr="0049120A">
        <w:rPr>
          <w:rFonts w:ascii="Times New Roman" w:hAnsi="Times New Roman" w:cs="Times New Roman"/>
          <w:sz w:val="28"/>
          <w:szCs w:val="28"/>
        </w:rPr>
        <w:t>5) документи, що підтверджують:</w:t>
      </w:r>
    </w:p>
    <w:p w:rsidR="0049120A" w:rsidRPr="0049120A" w:rsidRDefault="0049120A" w:rsidP="0049120A">
      <w:pPr>
        <w:jc w:val="both"/>
        <w:rPr>
          <w:rFonts w:ascii="Times New Roman" w:hAnsi="Times New Roman" w:cs="Times New Roman"/>
          <w:sz w:val="28"/>
          <w:szCs w:val="28"/>
        </w:rPr>
      </w:pPr>
      <w:r w:rsidRPr="0049120A">
        <w:rPr>
          <w:rFonts w:ascii="Times New Roman" w:hAnsi="Times New Roman" w:cs="Times New Roman"/>
          <w:sz w:val="28"/>
          <w:szCs w:val="28"/>
        </w:rPr>
        <w:t xml:space="preserve">право на проживання (перебування) в житлі, зокрема свідоцтво про право власності, ордер, договір оренди (найму, піднайму), договір найму житла у гуртожитку (для студентів),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підтверджуючі документи. У разі відсутності зазначених документів реєстрація місця проживання (перебування) особи здійснюється за згодою власника (співвласників) житла, наймача та членів його сім’ї, уповноваженої особи житла (зазначені документи та згода не вимагаються під час реєстрації місця проживання (перебування) малолітніх та неповнолітніх дітей за </w:t>
      </w:r>
      <w:proofErr w:type="spellStart"/>
      <w:r w:rsidRPr="0049120A">
        <w:rPr>
          <w:rFonts w:ascii="Times New Roman" w:hAnsi="Times New Roman" w:cs="Times New Roman"/>
          <w:sz w:val="28"/>
          <w:szCs w:val="28"/>
        </w:rPr>
        <w:t>адресою</w:t>
      </w:r>
      <w:proofErr w:type="spellEnd"/>
      <w:r w:rsidRPr="0049120A">
        <w:rPr>
          <w:rFonts w:ascii="Times New Roman" w:hAnsi="Times New Roman" w:cs="Times New Roman"/>
          <w:sz w:val="28"/>
          <w:szCs w:val="28"/>
        </w:rPr>
        <w:t xml:space="preserve"> задекларованого/зареєстрованого місця проживання (перебування) батьків або законних представників (представників), або одного з них;</w:t>
      </w:r>
    </w:p>
    <w:p w:rsidR="0049120A" w:rsidRPr="0049120A" w:rsidRDefault="0049120A" w:rsidP="0049120A">
      <w:pPr>
        <w:jc w:val="both"/>
        <w:rPr>
          <w:rFonts w:ascii="Times New Roman" w:hAnsi="Times New Roman" w:cs="Times New Roman"/>
          <w:sz w:val="28"/>
          <w:szCs w:val="28"/>
        </w:rPr>
      </w:pPr>
      <w:r w:rsidRPr="0049120A">
        <w:rPr>
          <w:rFonts w:ascii="Times New Roman" w:hAnsi="Times New Roman" w:cs="Times New Roman"/>
          <w:sz w:val="28"/>
          <w:szCs w:val="28"/>
        </w:rPr>
        <w:t xml:space="preserve">право на перебування або взяття на облік у спеціалізованій соціальній установі, іншого надавача соціальних послуг з проживанням (довідка про прийняття на обслуговування в спеціалізованій соціальній установі, іншого надавача соціальних послуг з проживанням за встановленою формою, копія посвідчення про взяття на облік бездомної особи, форма якого затверджується </w:t>
      </w:r>
      <w:proofErr w:type="spellStart"/>
      <w:r w:rsidRPr="0049120A">
        <w:rPr>
          <w:rFonts w:ascii="Times New Roman" w:hAnsi="Times New Roman" w:cs="Times New Roman"/>
          <w:sz w:val="28"/>
          <w:szCs w:val="28"/>
        </w:rPr>
        <w:t>Мінсоцполітики</w:t>
      </w:r>
      <w:proofErr w:type="spellEnd"/>
      <w:r w:rsidRPr="0049120A">
        <w:rPr>
          <w:rFonts w:ascii="Times New Roman" w:hAnsi="Times New Roman" w:cs="Times New Roman"/>
          <w:sz w:val="28"/>
          <w:szCs w:val="28"/>
        </w:rPr>
        <w:t xml:space="preserve"> (для осіб, які перебувають на обліку у таких установах або закладах);</w:t>
      </w:r>
    </w:p>
    <w:p w:rsidR="0049120A" w:rsidRPr="0049120A" w:rsidRDefault="0049120A" w:rsidP="0049120A">
      <w:pPr>
        <w:jc w:val="both"/>
        <w:rPr>
          <w:rFonts w:ascii="Times New Roman" w:hAnsi="Times New Roman" w:cs="Times New Roman"/>
          <w:sz w:val="28"/>
          <w:szCs w:val="28"/>
        </w:rPr>
      </w:pPr>
      <w:r w:rsidRPr="0049120A">
        <w:rPr>
          <w:rFonts w:ascii="Times New Roman" w:hAnsi="Times New Roman" w:cs="Times New Roman"/>
          <w:sz w:val="28"/>
          <w:szCs w:val="28"/>
        </w:rPr>
        <w:t>6) відомості або документ, що підтверджує сплату адміністративного збору (не подається у разі здійснення реєстрації місця перебування);</w:t>
      </w:r>
    </w:p>
    <w:p w:rsidR="0049120A" w:rsidRPr="0049120A" w:rsidRDefault="0049120A" w:rsidP="0049120A">
      <w:pPr>
        <w:jc w:val="both"/>
        <w:rPr>
          <w:rFonts w:ascii="Times New Roman" w:hAnsi="Times New Roman" w:cs="Times New Roman"/>
          <w:sz w:val="28"/>
          <w:szCs w:val="28"/>
        </w:rPr>
      </w:pPr>
      <w:r w:rsidRPr="0049120A">
        <w:rPr>
          <w:rFonts w:ascii="Times New Roman" w:hAnsi="Times New Roman" w:cs="Times New Roman"/>
          <w:sz w:val="28"/>
          <w:szCs w:val="28"/>
        </w:rPr>
        <w:t>7) військово-обліковий документ (для громадян України, які підлягають взяттю на військовий облік або перебувають на військовому обліку).</w:t>
      </w:r>
    </w:p>
    <w:p w:rsidR="00B21F6C" w:rsidRPr="0049120A" w:rsidRDefault="0049120A" w:rsidP="0049120A">
      <w:pPr>
        <w:jc w:val="both"/>
        <w:rPr>
          <w:rFonts w:ascii="Times New Roman" w:hAnsi="Times New Roman" w:cs="Times New Roman"/>
          <w:sz w:val="28"/>
          <w:szCs w:val="28"/>
        </w:rPr>
      </w:pPr>
      <w:r w:rsidRPr="0049120A">
        <w:rPr>
          <w:rFonts w:ascii="Times New Roman" w:hAnsi="Times New Roman" w:cs="Times New Roman"/>
          <w:sz w:val="28"/>
          <w:szCs w:val="28"/>
        </w:rPr>
        <w:lastRenderedPageBreak/>
        <w:t>У разі перебування житла в іпотеці, довірчій власності як способу забезпечення виконання зобов’язань для реєстрації місця проживання особи додатково подається письмова згода відповідного іпотекодержателя або довірчого власника.</w:t>
      </w:r>
    </w:p>
    <w:sectPr w:rsidR="00B21F6C" w:rsidRPr="00491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D8"/>
    <w:rsid w:val="001000D8"/>
    <w:rsid w:val="0049120A"/>
    <w:rsid w:val="00B21F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A9A05-1091-4357-A947-5EF427B0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1679</Words>
  <Characters>958</Characters>
  <Application>Microsoft Office Word</Application>
  <DocSecurity>0</DocSecurity>
  <Lines>7</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Яковлєва Ірина</dc:creator>
  <cp:keywords/>
  <dc:description/>
  <cp:lastModifiedBy>Яковлєва Ірина</cp:lastModifiedBy>
  <cp:revision>2</cp:revision>
  <dcterms:created xsi:type="dcterms:W3CDTF">2022-12-21T08:18:00Z</dcterms:created>
  <dcterms:modified xsi:type="dcterms:W3CDTF">2022-12-21T08:19:00Z</dcterms:modified>
</cp:coreProperties>
</file>